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182" w:rsidRDefault="00984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dores dos sofrimentos inevitáveis</w:t>
      </w:r>
    </w:p>
    <w:p w:rsidR="00984182" w:rsidRDefault="00984182">
      <w:pPr>
        <w:rPr>
          <w:rFonts w:ascii="Arial" w:hAnsi="Arial" w:cs="Arial"/>
          <w:sz w:val="24"/>
          <w:szCs w:val="24"/>
        </w:rPr>
      </w:pPr>
    </w:p>
    <w:p w:rsidR="00984182" w:rsidRDefault="00984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sofrimento q</w:t>
      </w:r>
      <w:r w:rsidR="004223D1">
        <w:rPr>
          <w:rFonts w:ascii="Arial" w:hAnsi="Arial" w:cs="Arial"/>
          <w:sz w:val="24"/>
          <w:szCs w:val="24"/>
        </w:rPr>
        <w:t xml:space="preserve">ue atinge o ser humano é devido </w:t>
      </w:r>
      <w:r>
        <w:rPr>
          <w:rFonts w:ascii="Arial" w:hAnsi="Arial" w:cs="Arial"/>
          <w:sz w:val="24"/>
          <w:szCs w:val="24"/>
        </w:rPr>
        <w:t>a sua fragilidade</w:t>
      </w:r>
      <w:r w:rsidR="004223D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não pôde ser feito de um material resistente, assim como silicone ou borracha de pneu, pois Deus preferiu ver gente em grande quantidade, e só daria certo com o nascer, viver, conviver e se multiplicar. Assim, um outro material não conseguiria ter vida e viver. </w:t>
      </w:r>
    </w:p>
    <w:p w:rsidR="00984182" w:rsidRDefault="00984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o</w:t>
      </w:r>
      <w:r w:rsidR="004223D1">
        <w:rPr>
          <w:rFonts w:ascii="Arial" w:hAnsi="Arial" w:cs="Arial"/>
          <w:sz w:val="24"/>
          <w:szCs w:val="24"/>
        </w:rPr>
        <w:t xml:space="preserve">utra causa do sofrimento é </w:t>
      </w:r>
      <w:r>
        <w:rPr>
          <w:rFonts w:ascii="Arial" w:hAnsi="Arial" w:cs="Arial"/>
          <w:sz w:val="24"/>
          <w:szCs w:val="24"/>
        </w:rPr>
        <w:t>a própria natureza terrestre, que precisa combater a ferocidade das pessoas, que só consegue se abrandar com</w:t>
      </w:r>
      <w:r w:rsidR="004223D1">
        <w:rPr>
          <w:rFonts w:ascii="Arial" w:hAnsi="Arial" w:cs="Arial"/>
          <w:sz w:val="24"/>
          <w:szCs w:val="24"/>
        </w:rPr>
        <w:t xml:space="preserve"> as mesmas sofrendo ou vendo a</w:t>
      </w:r>
      <w:r>
        <w:rPr>
          <w:rFonts w:ascii="Arial" w:hAnsi="Arial" w:cs="Arial"/>
          <w:sz w:val="24"/>
          <w:szCs w:val="24"/>
        </w:rPr>
        <w:t>s outros sofrerem.</w:t>
      </w:r>
    </w:p>
    <w:p w:rsidR="00984182" w:rsidRDefault="00984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Tanto que vai dando para observar a desigualdade nas famílias e gerações, entre uns países e outros</w:t>
      </w:r>
      <w:r w:rsidR="007F4163">
        <w:rPr>
          <w:rFonts w:ascii="Arial" w:hAnsi="Arial" w:cs="Arial"/>
          <w:sz w:val="24"/>
          <w:szCs w:val="24"/>
        </w:rPr>
        <w:t xml:space="preserve">, nas gerações sofrendo </w:t>
      </w:r>
      <w:r w:rsidR="003E360B">
        <w:rPr>
          <w:rFonts w:ascii="Arial" w:hAnsi="Arial" w:cs="Arial"/>
          <w:sz w:val="24"/>
          <w:szCs w:val="24"/>
        </w:rPr>
        <w:t>com as epidemias das doenças, a fome, a guerra</w:t>
      </w:r>
      <w:r w:rsidR="007F4163">
        <w:rPr>
          <w:rFonts w:ascii="Arial" w:hAnsi="Arial" w:cs="Arial"/>
          <w:sz w:val="24"/>
          <w:szCs w:val="24"/>
        </w:rPr>
        <w:t xml:space="preserve"> e outras coisas mais. Ao mesmo tempo</w:t>
      </w:r>
      <w:r w:rsidR="003E360B">
        <w:rPr>
          <w:rFonts w:ascii="Arial" w:hAnsi="Arial" w:cs="Arial"/>
          <w:sz w:val="24"/>
          <w:szCs w:val="24"/>
        </w:rPr>
        <w:t>, que</w:t>
      </w:r>
      <w:r w:rsidR="004223D1">
        <w:rPr>
          <w:rFonts w:ascii="Arial" w:hAnsi="Arial" w:cs="Arial"/>
          <w:sz w:val="24"/>
          <w:szCs w:val="24"/>
        </w:rPr>
        <w:t xml:space="preserve"> por </w:t>
      </w:r>
      <w:r w:rsidR="007F4163">
        <w:rPr>
          <w:rFonts w:ascii="Arial" w:hAnsi="Arial" w:cs="Arial"/>
          <w:sz w:val="24"/>
          <w:szCs w:val="24"/>
        </w:rPr>
        <w:t>outros lados estão pessoas e nações gozando de saúde, felicidade, alegres e satisfeitas.</w:t>
      </w:r>
    </w:p>
    <w:p w:rsidR="007F4163" w:rsidRDefault="007F41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Então dá para acreditar que Deus sabe o que faz: para começar, a vida material se passa em um </w:t>
      </w:r>
      <w:proofErr w:type="spellStart"/>
      <w:r>
        <w:rPr>
          <w:rFonts w:ascii="Arial" w:hAnsi="Arial" w:cs="Arial"/>
          <w:sz w:val="24"/>
          <w:szCs w:val="24"/>
        </w:rPr>
        <w:t>segundinho</w:t>
      </w:r>
      <w:proofErr w:type="spellEnd"/>
      <w:r>
        <w:rPr>
          <w:rFonts w:ascii="Arial" w:hAnsi="Arial" w:cs="Arial"/>
          <w:sz w:val="24"/>
          <w:szCs w:val="24"/>
        </w:rPr>
        <w:t xml:space="preserve"> de relógio se comparada à vida et</w:t>
      </w:r>
      <w:r w:rsidR="003E360B">
        <w:rPr>
          <w:rFonts w:ascii="Arial" w:hAnsi="Arial" w:cs="Arial"/>
          <w:sz w:val="24"/>
          <w:szCs w:val="24"/>
        </w:rPr>
        <w:t>erna;</w:t>
      </w:r>
      <w:r>
        <w:rPr>
          <w:rFonts w:ascii="Arial" w:hAnsi="Arial" w:cs="Arial"/>
          <w:sz w:val="24"/>
          <w:szCs w:val="24"/>
        </w:rPr>
        <w:t xml:space="preserve"> para completar, vem a reencarnação, sendo feita debaixo de segredo, a fim de que não se tumultuasse a humanidade. </w:t>
      </w:r>
    </w:p>
    <w:p w:rsidR="007F4163" w:rsidRPr="00984182" w:rsidRDefault="007F41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a memória de cada um, ela não vive colada ao corpo</w:t>
      </w:r>
      <w:r w:rsidR="003E360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ela vive é solta, podendo se afast</w:t>
      </w:r>
      <w:r w:rsidR="003E360B">
        <w:rPr>
          <w:rFonts w:ascii="Arial" w:hAnsi="Arial" w:cs="Arial"/>
          <w:sz w:val="24"/>
          <w:szCs w:val="24"/>
        </w:rPr>
        <w:t>ar do corpo temporariamente, e depois</w:t>
      </w:r>
      <w:r>
        <w:rPr>
          <w:rFonts w:ascii="Arial" w:hAnsi="Arial" w:cs="Arial"/>
          <w:sz w:val="24"/>
          <w:szCs w:val="24"/>
        </w:rPr>
        <w:t xml:space="preserve"> voltar e se ajuntar com mais outras memórias, restabelecendo igualdade de sofrimentos. E não é coisa para a gente ver</w:t>
      </w:r>
      <w:r w:rsidR="003E360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nem ficar sabendo no momento: desde que</w:t>
      </w:r>
      <w:r w:rsidR="003E360B">
        <w:rPr>
          <w:rFonts w:ascii="Arial" w:hAnsi="Arial" w:cs="Arial"/>
          <w:sz w:val="24"/>
          <w:szCs w:val="24"/>
        </w:rPr>
        <w:t xml:space="preserve"> a vida humana só tem passagens materiais, </w:t>
      </w:r>
      <w:bookmarkStart w:id="0" w:name="_GoBack"/>
      <w:bookmarkEnd w:id="0"/>
      <w:r w:rsidR="003E360B">
        <w:rPr>
          <w:rFonts w:ascii="Arial" w:hAnsi="Arial" w:cs="Arial"/>
          <w:sz w:val="24"/>
          <w:szCs w:val="24"/>
        </w:rPr>
        <w:t>mas ela é toda feita de eternidade.</w:t>
      </w:r>
      <w:r>
        <w:rPr>
          <w:rFonts w:ascii="Arial" w:hAnsi="Arial" w:cs="Arial"/>
          <w:sz w:val="24"/>
          <w:szCs w:val="24"/>
        </w:rPr>
        <w:t xml:space="preserve"> </w:t>
      </w:r>
      <w:r w:rsidR="003E360B">
        <w:rPr>
          <w:rFonts w:ascii="Arial" w:hAnsi="Arial" w:cs="Arial"/>
          <w:sz w:val="24"/>
          <w:szCs w:val="24"/>
        </w:rPr>
        <w:t>Então, o segredo da reencarnação</w:t>
      </w:r>
      <w:r>
        <w:rPr>
          <w:rFonts w:ascii="Arial" w:hAnsi="Arial" w:cs="Arial"/>
          <w:sz w:val="24"/>
          <w:szCs w:val="24"/>
        </w:rPr>
        <w:t xml:space="preserve"> só ficarão sabendo é depois do resumo de uma vida futura, completamente desligada da vida material.</w:t>
      </w:r>
    </w:p>
    <w:sectPr w:rsidR="007F4163" w:rsidRPr="009841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82"/>
    <w:rsid w:val="003E360B"/>
    <w:rsid w:val="004223D1"/>
    <w:rsid w:val="00645D8A"/>
    <w:rsid w:val="007F4163"/>
    <w:rsid w:val="0098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676E4-0733-492B-AA35-7D4B7062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252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2024-07-01T12:43:00Z</dcterms:created>
  <dcterms:modified xsi:type="dcterms:W3CDTF">2024-07-01T13:19:00Z</dcterms:modified>
</cp:coreProperties>
</file>